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F" w:rsidRDefault="00B41FAF" w:rsidP="00B41FA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………………..</w:t>
      </w:r>
    </w:p>
    <w:p w:rsidR="00B41FAF" w:rsidRDefault="00B41FAF" w:rsidP="00B41FAF">
      <w:pPr>
        <w:jc w:val="center"/>
        <w:rPr>
          <w:rFonts w:ascii="Times New Roman" w:hAnsi="Times New Roman"/>
        </w:rPr>
      </w:pPr>
    </w:p>
    <w:p w:rsidR="00B41FAF" w:rsidRPr="002A13F1" w:rsidRDefault="00B41FAF" w:rsidP="00B41FAF">
      <w:pPr>
        <w:jc w:val="center"/>
        <w:rPr>
          <w:rFonts w:ascii="Times New Roman" w:hAnsi="Times New Roman"/>
        </w:rPr>
      </w:pPr>
      <w:r w:rsidRPr="002A13F1">
        <w:rPr>
          <w:rFonts w:ascii="Times New Roman" w:hAnsi="Times New Roman"/>
        </w:rPr>
        <w:t>ZAKRES  CZYNNOŚCI LEKARZA SZPITALNEGO ODDZIAŁU RATUNKOWEGO</w:t>
      </w:r>
    </w:p>
    <w:p w:rsidR="00B41FAF" w:rsidRPr="002A13F1" w:rsidRDefault="00B41FAF" w:rsidP="00B41FAF">
      <w:pPr>
        <w:rPr>
          <w:rFonts w:ascii="Times New Roman" w:hAnsi="Times New Roman"/>
        </w:rPr>
      </w:pPr>
    </w:p>
    <w:p w:rsidR="00B41FAF" w:rsidRPr="002A13F1" w:rsidRDefault="00B41FAF" w:rsidP="00B41FAF">
      <w:pPr>
        <w:rPr>
          <w:rFonts w:ascii="Times New Roman" w:hAnsi="Times New Roman"/>
        </w:rPr>
      </w:pPr>
      <w:r w:rsidRPr="002A13F1">
        <w:rPr>
          <w:rFonts w:ascii="Times New Roman" w:hAnsi="Times New Roman"/>
        </w:rPr>
        <w:t xml:space="preserve">Lekarz SOR  podlega organizacyjnie i merytorycznie lekarzowi </w:t>
      </w:r>
      <w:r>
        <w:rPr>
          <w:rFonts w:ascii="Times New Roman" w:hAnsi="Times New Roman"/>
        </w:rPr>
        <w:t xml:space="preserve">z obowiązkami koordynatora SOR. </w:t>
      </w:r>
      <w:r w:rsidRPr="002A13F1">
        <w:rPr>
          <w:rFonts w:ascii="Times New Roman" w:hAnsi="Times New Roman"/>
        </w:rPr>
        <w:t>Do jego obowiązków należy:</w:t>
      </w:r>
    </w:p>
    <w:p w:rsidR="00B41FAF" w:rsidRPr="002A13F1" w:rsidRDefault="00B41FAF" w:rsidP="00B41FAF">
      <w:pPr>
        <w:rPr>
          <w:rFonts w:ascii="Times New Roman" w:hAnsi="Times New Roman"/>
        </w:rPr>
      </w:pPr>
    </w:p>
    <w:p w:rsidR="00B41FAF" w:rsidRPr="00DF525F" w:rsidRDefault="00B41FAF" w:rsidP="00B41FA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Przyjęcia pacjentów w stanie zagrożenia życia oraz prowadzenie intensywnego nadzoru medycznego w oddziale, w szczególności w stanach zagrożenia życia pacjenta;</w:t>
      </w:r>
    </w:p>
    <w:p w:rsidR="00B41FAF" w:rsidRPr="00DF525F" w:rsidRDefault="00B41FAF" w:rsidP="00B41FA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Planowanie i realizacja procesu diagnostycznego;</w:t>
      </w:r>
    </w:p>
    <w:p w:rsidR="00B41FAF" w:rsidRPr="00DF525F" w:rsidRDefault="00B41FAF" w:rsidP="00B41FA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Nadzór nad prawidłowością przebiegu leczenia oraz stosowaniem technik i procedur medycznych w zakresie przedmiotowym określonym pragmatyką zawodową oraz służbową;</w:t>
      </w:r>
    </w:p>
    <w:p w:rsidR="00B41FAF" w:rsidRPr="00DF525F" w:rsidRDefault="00B41FAF" w:rsidP="00B41FA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Orzekanie i opiniowanie o stanie zdrowia pacjentów;</w:t>
      </w:r>
    </w:p>
    <w:p w:rsidR="00B41FAF" w:rsidRPr="00DF525F" w:rsidRDefault="00B41FAF" w:rsidP="00B41FA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F525F">
        <w:rPr>
          <w:rFonts w:ascii="Times New Roman" w:hAnsi="Times New Roman"/>
        </w:rPr>
        <w:t>Prawidłowe i terminowe prowadzenie dokumentacji medycznej, statystycznej oraz rozliczeniowej z Narodowym Funduszem Zdrowia według przyznanych kompetencji;</w:t>
      </w:r>
    </w:p>
    <w:p w:rsidR="00B41FAF" w:rsidRPr="007346AB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2B3373">
        <w:rPr>
          <w:color w:val="000000"/>
          <w:sz w:val="22"/>
          <w:szCs w:val="22"/>
        </w:rPr>
        <w:t>adz</w:t>
      </w:r>
      <w:r>
        <w:rPr>
          <w:color w:val="000000"/>
          <w:sz w:val="22"/>
          <w:szCs w:val="22"/>
        </w:rPr>
        <w:t>ó</w:t>
      </w:r>
      <w:r w:rsidRPr="002B3373">
        <w:rPr>
          <w:color w:val="000000"/>
          <w:sz w:val="22"/>
          <w:szCs w:val="22"/>
        </w:rPr>
        <w:t>r prac</w:t>
      </w:r>
      <w:r>
        <w:rPr>
          <w:color w:val="000000"/>
          <w:sz w:val="22"/>
          <w:szCs w:val="22"/>
        </w:rPr>
        <w:t>y</w:t>
      </w:r>
      <w:r w:rsidRPr="002B3373">
        <w:rPr>
          <w:color w:val="000000"/>
          <w:sz w:val="22"/>
          <w:szCs w:val="22"/>
        </w:rPr>
        <w:t xml:space="preserve"> pielęgniarek</w:t>
      </w:r>
      <w:r>
        <w:rPr>
          <w:color w:val="000000"/>
          <w:sz w:val="22"/>
          <w:szCs w:val="22"/>
        </w:rPr>
        <w:t xml:space="preserve">, </w:t>
      </w:r>
      <w:r w:rsidRPr="002B3373">
        <w:rPr>
          <w:color w:val="000000"/>
          <w:sz w:val="22"/>
          <w:szCs w:val="22"/>
        </w:rPr>
        <w:t>ratowników medycznych,</w:t>
      </w:r>
      <w:r>
        <w:rPr>
          <w:color w:val="000000"/>
          <w:sz w:val="22"/>
          <w:szCs w:val="22"/>
        </w:rPr>
        <w:t xml:space="preserve"> salowych UZ</w:t>
      </w:r>
      <w:r w:rsidRPr="002B3373">
        <w:rPr>
          <w:color w:val="000000"/>
          <w:sz w:val="22"/>
          <w:szCs w:val="22"/>
        </w:rPr>
        <w:t xml:space="preserve"> podczas realizacji świadczeń zdrowotnych i w tym celu wydaje stosowne zalecenia i kontroluje ich wykonanie</w:t>
      </w:r>
      <w:r>
        <w:rPr>
          <w:color w:val="000000"/>
          <w:sz w:val="22"/>
          <w:szCs w:val="22"/>
        </w:rPr>
        <w:t>.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Nadzór nad jakością udzielanych świadczeń medycznych  oraz  nad podmiotowym  podejściem  do chorego  przez personel medyczny;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Współpraca z lekarzami  innych  oddziałów szpitalnych i pracowni diagnostycznych szpitala;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Dbanie o powierzony sprzęt medyczny ,diagnostyczny i leczniczy;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Monitorowanie  kosztów związanych z udzielaniem świadczeń zdrowotnych w obrębie SOR;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F525F">
        <w:rPr>
          <w:sz w:val="22"/>
          <w:szCs w:val="22"/>
        </w:rPr>
        <w:t>Udzielanie  osobom uprawnionym informacji o chorych przyjętych  i leczonych w szpitalu;</w:t>
      </w:r>
    </w:p>
    <w:p w:rsidR="00B41FAF" w:rsidRPr="00DF525F" w:rsidRDefault="00B41FAF" w:rsidP="00B41FA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7346AB">
        <w:rPr>
          <w:color w:val="000000"/>
          <w:sz w:val="22"/>
          <w:szCs w:val="22"/>
        </w:rPr>
        <w:t>Nadzorowanie  właściwego</w:t>
      </w:r>
      <w:r w:rsidRPr="00DF525F">
        <w:rPr>
          <w:sz w:val="22"/>
          <w:szCs w:val="22"/>
        </w:rPr>
        <w:t xml:space="preserve"> wykorzystania transportu sanitarnego celem zabezpieczenia pracy </w:t>
      </w:r>
      <w:r>
        <w:rPr>
          <w:sz w:val="22"/>
          <w:szCs w:val="22"/>
        </w:rPr>
        <w:t>SOR</w:t>
      </w:r>
      <w:r w:rsidRPr="00DF525F">
        <w:rPr>
          <w:sz w:val="22"/>
          <w:szCs w:val="22"/>
        </w:rPr>
        <w:t>;</w:t>
      </w:r>
    </w:p>
    <w:p w:rsidR="00B41FAF" w:rsidRDefault="00B41FAF" w:rsidP="00B41FAF">
      <w:pPr>
        <w:pStyle w:val="Akapitzlist"/>
      </w:pPr>
    </w:p>
    <w:p w:rsidR="00B41FAF" w:rsidRPr="0072636E" w:rsidRDefault="00B41FAF" w:rsidP="00B41FAF"/>
    <w:p w:rsidR="00205F8B" w:rsidRDefault="00205F8B"/>
    <w:sectPr w:rsidR="00205F8B" w:rsidSect="0020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37F5"/>
    <w:multiLevelType w:val="hybridMultilevel"/>
    <w:tmpl w:val="268E5C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FAF"/>
    <w:rsid w:val="00205F8B"/>
    <w:rsid w:val="00B4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F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1</cp:revision>
  <dcterms:created xsi:type="dcterms:W3CDTF">2019-09-12T06:25:00Z</dcterms:created>
  <dcterms:modified xsi:type="dcterms:W3CDTF">2019-09-12T06:27:00Z</dcterms:modified>
</cp:coreProperties>
</file>